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6F" w:rsidRDefault="006A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3686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</w:p>
    <w:p w:rsidR="006A3686" w:rsidRDefault="006A3686">
      <w:pPr>
        <w:rPr>
          <w:rFonts w:ascii="Times New Roman" w:hAnsi="Times New Roman" w:cs="Times New Roman"/>
          <w:sz w:val="28"/>
          <w:szCs w:val="28"/>
        </w:rPr>
      </w:pPr>
    </w:p>
    <w:p w:rsidR="006A3686" w:rsidRDefault="006A3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учебно-воспитательного процесса в школе имеется:</w:t>
      </w:r>
    </w:p>
    <w:p w:rsidR="006A3686" w:rsidRPr="0014225C" w:rsidRDefault="0014225C">
      <w:pPr>
        <w:rPr>
          <w:rFonts w:ascii="Times New Roman" w:hAnsi="Times New Roman" w:cs="Times New Roman"/>
          <w:b/>
          <w:sz w:val="28"/>
          <w:szCs w:val="28"/>
        </w:rPr>
      </w:pPr>
      <w:r w:rsidRPr="0014225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A3686" w:rsidRPr="0014225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6A3686" w:rsidRPr="0014225C">
        <w:rPr>
          <w:rFonts w:ascii="Times New Roman" w:hAnsi="Times New Roman" w:cs="Times New Roman"/>
          <w:b/>
          <w:sz w:val="28"/>
          <w:szCs w:val="28"/>
        </w:rPr>
        <w:t>Канонерская</w:t>
      </w:r>
      <w:proofErr w:type="gramEnd"/>
      <w:r w:rsidR="006A3686" w:rsidRPr="0014225C">
        <w:rPr>
          <w:rFonts w:ascii="Times New Roman" w:hAnsi="Times New Roman" w:cs="Times New Roman"/>
          <w:b/>
          <w:sz w:val="28"/>
          <w:szCs w:val="28"/>
        </w:rPr>
        <w:t xml:space="preserve"> д. 33 лит. А</w:t>
      </w:r>
    </w:p>
    <w:p w:rsidR="006A3686" w:rsidRDefault="006A3686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="00254B7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25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кабинета;</w:t>
      </w:r>
    </w:p>
    <w:p w:rsidR="006A3686" w:rsidRDefault="00E87655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3686">
        <w:rPr>
          <w:rFonts w:ascii="Times New Roman" w:hAnsi="Times New Roman" w:cs="Times New Roman"/>
          <w:sz w:val="28"/>
          <w:szCs w:val="28"/>
        </w:rPr>
        <w:t>портзал, спортивная площадка;</w:t>
      </w:r>
    </w:p>
    <w:p w:rsidR="00E87655" w:rsidRDefault="00E87655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Актовый зал 158,5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A3686" w:rsidRDefault="006A3686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компьютерный класс;</w:t>
      </w:r>
    </w:p>
    <w:p w:rsidR="006A3686" w:rsidRDefault="006A3686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54B73">
        <w:rPr>
          <w:rFonts w:ascii="Times New Roman" w:hAnsi="Times New Roman" w:cs="Times New Roman"/>
          <w:sz w:val="28"/>
          <w:szCs w:val="28"/>
        </w:rPr>
        <w:t>18 кабинетов оснащены оборудованием для реализации программы ФГОС;</w:t>
      </w:r>
    </w:p>
    <w:p w:rsidR="00254B73" w:rsidRDefault="00254B73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медицинский кабинет;</w:t>
      </w:r>
    </w:p>
    <w:p w:rsidR="00254B73" w:rsidRDefault="00C16944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Распред</w:t>
      </w:r>
      <w:r>
        <w:rPr>
          <w:rFonts w:ascii="Times New Roman" w:hAnsi="Times New Roman" w:cs="Times New Roman"/>
          <w:sz w:val="28"/>
          <w:szCs w:val="28"/>
        </w:rPr>
        <w:t>буфет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о</w:t>
      </w:r>
      <w:r w:rsidR="00254B73">
        <w:rPr>
          <w:rFonts w:ascii="Times New Roman" w:hAnsi="Times New Roman" w:cs="Times New Roman"/>
          <w:sz w:val="28"/>
          <w:szCs w:val="28"/>
        </w:rPr>
        <w:t xml:space="preserve">беденный зал на </w:t>
      </w:r>
      <w:r w:rsidR="00AE19BA">
        <w:rPr>
          <w:rFonts w:ascii="Times New Roman" w:hAnsi="Times New Roman" w:cs="Times New Roman"/>
          <w:sz w:val="28"/>
          <w:szCs w:val="28"/>
        </w:rPr>
        <w:t>5</w:t>
      </w:r>
      <w:r w:rsidR="00E87655">
        <w:rPr>
          <w:rFonts w:ascii="Times New Roman" w:hAnsi="Times New Roman" w:cs="Times New Roman"/>
          <w:sz w:val="28"/>
          <w:szCs w:val="28"/>
        </w:rPr>
        <w:t>8</w:t>
      </w:r>
      <w:r w:rsidR="00AE19BA">
        <w:rPr>
          <w:rFonts w:ascii="Times New Roman" w:hAnsi="Times New Roman" w:cs="Times New Roman"/>
          <w:sz w:val="28"/>
          <w:szCs w:val="28"/>
        </w:rPr>
        <w:t xml:space="preserve"> посадочных мест;</w:t>
      </w:r>
    </w:p>
    <w:p w:rsidR="00AE19BA" w:rsidRDefault="00AE19BA" w:rsidP="006A3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14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C" w:rsidRDefault="0014225C" w:rsidP="0014225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находиться на первом этаже здания, занимает отдельное изолированное помещение площадью 50.7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655" w:rsidRDefault="0014225C" w:rsidP="00E876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художественной и учебной литературы –  </w:t>
      </w:r>
      <w:r w:rsidR="00E87655" w:rsidRPr="00E87655">
        <w:rPr>
          <w:rFonts w:ascii="Times New Roman" w:hAnsi="Times New Roman" w:cs="Times New Roman"/>
          <w:b/>
          <w:sz w:val="28"/>
          <w:szCs w:val="28"/>
        </w:rPr>
        <w:t>18 918</w:t>
      </w:r>
      <w:r w:rsidR="00E8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экз.</w:t>
      </w:r>
      <w:r w:rsidR="00E876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E8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C" w:rsidRPr="00E87655" w:rsidRDefault="0014225C" w:rsidP="00E87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655">
        <w:rPr>
          <w:rFonts w:ascii="Times New Roman" w:hAnsi="Times New Roman" w:cs="Times New Roman"/>
          <w:sz w:val="28"/>
          <w:szCs w:val="28"/>
        </w:rPr>
        <w:t xml:space="preserve">Учебный фонд –  </w:t>
      </w:r>
      <w:r w:rsidR="00E87655" w:rsidRPr="00E87655">
        <w:rPr>
          <w:rFonts w:ascii="Times New Roman" w:hAnsi="Times New Roman" w:cs="Times New Roman"/>
          <w:b/>
          <w:sz w:val="28"/>
          <w:szCs w:val="28"/>
        </w:rPr>
        <w:t>12 279</w:t>
      </w:r>
      <w:r w:rsidR="00E87655">
        <w:rPr>
          <w:rFonts w:ascii="Times New Roman" w:hAnsi="Times New Roman" w:cs="Times New Roman"/>
          <w:sz w:val="28"/>
          <w:szCs w:val="28"/>
        </w:rPr>
        <w:t xml:space="preserve">  </w:t>
      </w:r>
      <w:r w:rsidRPr="00E87655">
        <w:rPr>
          <w:rFonts w:ascii="Times New Roman" w:hAnsi="Times New Roman" w:cs="Times New Roman"/>
          <w:sz w:val="28"/>
          <w:szCs w:val="28"/>
        </w:rPr>
        <w:t>экз.</w:t>
      </w:r>
    </w:p>
    <w:p w:rsidR="0014225C" w:rsidRPr="00E87655" w:rsidRDefault="00E87655" w:rsidP="00E87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Книжный фонд –  </w:t>
      </w:r>
      <w:r w:rsidRPr="00E87655">
        <w:rPr>
          <w:rFonts w:ascii="Times New Roman" w:hAnsi="Times New Roman" w:cs="Times New Roman"/>
          <w:b/>
          <w:sz w:val="28"/>
          <w:szCs w:val="28"/>
        </w:rPr>
        <w:t>6 639</w:t>
      </w:r>
      <w:r w:rsidRPr="00E87655">
        <w:rPr>
          <w:rFonts w:ascii="Times New Roman" w:hAnsi="Times New Roman" w:cs="Times New Roman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5C" w:rsidRDefault="0014225C" w:rsidP="0014225C">
      <w:pPr>
        <w:rPr>
          <w:rFonts w:ascii="Times New Roman" w:hAnsi="Times New Roman" w:cs="Times New Roman"/>
          <w:b/>
          <w:sz w:val="28"/>
          <w:szCs w:val="28"/>
        </w:rPr>
      </w:pPr>
      <w:r w:rsidRPr="0014225C">
        <w:rPr>
          <w:rFonts w:ascii="Times New Roman" w:hAnsi="Times New Roman" w:cs="Times New Roman"/>
          <w:b/>
          <w:sz w:val="28"/>
          <w:szCs w:val="28"/>
        </w:rPr>
        <w:t xml:space="preserve">По адресу: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д. 108-110</w:t>
      </w:r>
      <w:r w:rsidRPr="0014225C">
        <w:rPr>
          <w:rFonts w:ascii="Times New Roman" w:hAnsi="Times New Roman" w:cs="Times New Roman"/>
          <w:b/>
          <w:sz w:val="28"/>
          <w:szCs w:val="28"/>
        </w:rPr>
        <w:t xml:space="preserve"> лит. А</w:t>
      </w:r>
    </w:p>
    <w:p w:rsidR="0014225C" w:rsidRDefault="00E87655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25C" w:rsidRPr="0014225C">
        <w:rPr>
          <w:rFonts w:ascii="Times New Roman" w:hAnsi="Times New Roman" w:cs="Times New Roman"/>
          <w:sz w:val="28"/>
          <w:szCs w:val="28"/>
        </w:rPr>
        <w:t xml:space="preserve"> учебных классов</w:t>
      </w:r>
      <w:r w:rsidR="0014225C">
        <w:rPr>
          <w:rFonts w:ascii="Times New Roman" w:hAnsi="Times New Roman" w:cs="Times New Roman"/>
          <w:sz w:val="28"/>
          <w:szCs w:val="28"/>
        </w:rPr>
        <w:t>;</w:t>
      </w:r>
    </w:p>
    <w:p w:rsidR="0014225C" w:rsidRDefault="00E87655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подвижных игр</w:t>
      </w:r>
      <w:r w:rsidR="0014225C">
        <w:rPr>
          <w:rFonts w:ascii="Times New Roman" w:hAnsi="Times New Roman" w:cs="Times New Roman"/>
          <w:sz w:val="28"/>
          <w:szCs w:val="28"/>
        </w:rPr>
        <w:t>, спортивная площадка;</w:t>
      </w:r>
    </w:p>
    <w:p w:rsidR="0014225C" w:rsidRDefault="0014225C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Спальня, игровая, музыкальный класс.</w:t>
      </w:r>
    </w:p>
    <w:p w:rsidR="0014225C" w:rsidRDefault="0014225C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все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оснащены оборудованием для реализации программы ФГОС;</w:t>
      </w:r>
    </w:p>
    <w:p w:rsidR="0014225C" w:rsidRDefault="0014225C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медицинский кабинет</w:t>
      </w:r>
    </w:p>
    <w:p w:rsidR="0014225C" w:rsidRPr="0014225C" w:rsidRDefault="00C16944" w:rsidP="00142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Распред</w:t>
      </w:r>
      <w:r w:rsidR="00E87655">
        <w:rPr>
          <w:rFonts w:ascii="Times New Roman" w:hAnsi="Times New Roman" w:cs="Times New Roman"/>
          <w:sz w:val="28"/>
          <w:szCs w:val="28"/>
        </w:rPr>
        <w:t>буфет</w:t>
      </w:r>
      <w:proofErr w:type="spellEnd"/>
      <w:r w:rsidR="00E87655">
        <w:rPr>
          <w:rFonts w:ascii="Times New Roman" w:hAnsi="Times New Roman" w:cs="Times New Roman"/>
          <w:sz w:val="28"/>
          <w:szCs w:val="28"/>
        </w:rPr>
        <w:t>, о</w:t>
      </w:r>
      <w:r w:rsidR="0014225C">
        <w:rPr>
          <w:rFonts w:ascii="Times New Roman" w:hAnsi="Times New Roman" w:cs="Times New Roman"/>
          <w:sz w:val="28"/>
          <w:szCs w:val="28"/>
        </w:rPr>
        <w:t>беденный зал на 5</w:t>
      </w:r>
      <w:r w:rsidR="00E87655">
        <w:rPr>
          <w:rFonts w:ascii="Times New Roman" w:hAnsi="Times New Roman" w:cs="Times New Roman"/>
          <w:sz w:val="28"/>
          <w:szCs w:val="28"/>
        </w:rPr>
        <w:t>4</w:t>
      </w:r>
      <w:r w:rsidR="0014225C">
        <w:rPr>
          <w:rFonts w:ascii="Times New Roman" w:hAnsi="Times New Roman" w:cs="Times New Roman"/>
          <w:sz w:val="28"/>
          <w:szCs w:val="28"/>
        </w:rPr>
        <w:t xml:space="preserve"> посадочных мест.</w:t>
      </w:r>
    </w:p>
    <w:p w:rsidR="0014225C" w:rsidRPr="0014225C" w:rsidRDefault="0014225C" w:rsidP="0014225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25C" w:rsidRPr="0014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0C5"/>
    <w:multiLevelType w:val="hybridMultilevel"/>
    <w:tmpl w:val="6AA261DE"/>
    <w:lvl w:ilvl="0" w:tplc="4190BE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7D"/>
    <w:rsid w:val="0014225C"/>
    <w:rsid w:val="00254B73"/>
    <w:rsid w:val="0028086F"/>
    <w:rsid w:val="006A3686"/>
    <w:rsid w:val="00AA5E7D"/>
    <w:rsid w:val="00AE19BA"/>
    <w:rsid w:val="00C16944"/>
    <w:rsid w:val="00E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2022-03-16T08:01:00Z</cp:lastPrinted>
  <dcterms:created xsi:type="dcterms:W3CDTF">2022-03-16T06:23:00Z</dcterms:created>
  <dcterms:modified xsi:type="dcterms:W3CDTF">2022-03-16T08:09:00Z</dcterms:modified>
</cp:coreProperties>
</file>